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19A" w:rsidP="00436DBC">
      <w:pPr>
        <w:jc w:val="right"/>
        <w:rPr>
          <w:sz w:val="28"/>
          <w:szCs w:val="28"/>
        </w:rPr>
      </w:pPr>
    </w:p>
    <w:p w:rsidR="000B08BA" w:rsidP="00436DBC">
      <w:pPr>
        <w:jc w:val="right"/>
        <w:rPr>
          <w:sz w:val="28"/>
          <w:szCs w:val="28"/>
        </w:rPr>
      </w:pPr>
      <w:r>
        <w:t>86MS0035-01-2024-006347-50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E0385C">
        <w:rPr>
          <w:sz w:val="28"/>
          <w:szCs w:val="28"/>
        </w:rPr>
        <w:t>2-0007/1802/2025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10 января 2025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E0385C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</w:t>
      </w: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E0385C">
        <w:rPr>
          <w:sz w:val="28"/>
          <w:szCs w:val="28"/>
        </w:rPr>
        <w:t>ООО ПКО "ССПВ"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E0385C">
        <w:rPr>
          <w:sz w:val="28"/>
          <w:szCs w:val="28"/>
        </w:rPr>
        <w:t>Кирица</w:t>
      </w:r>
      <w:r w:rsidR="00E0385C">
        <w:rPr>
          <w:sz w:val="28"/>
          <w:szCs w:val="28"/>
        </w:rPr>
        <w:t xml:space="preserve"> Артёму Викторовичу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E0385C">
        <w:rPr>
          <w:sz w:val="28"/>
          <w:szCs w:val="28"/>
        </w:rPr>
        <w:t>ООО ПКО "ССПВ"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E0385C">
        <w:rPr>
          <w:sz w:val="28"/>
          <w:szCs w:val="28"/>
        </w:rPr>
        <w:t>Кирица</w:t>
      </w:r>
      <w:r w:rsidR="00E0385C">
        <w:rPr>
          <w:sz w:val="28"/>
          <w:szCs w:val="28"/>
        </w:rPr>
        <w:t xml:space="preserve"> Артёма Викторовича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2B2223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E0385C">
        <w:rPr>
          <w:sz w:val="28"/>
          <w:szCs w:val="28"/>
        </w:rPr>
        <w:t>ООО ПКО "ССПВ"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E0385C">
        <w:rPr>
          <w:sz w:val="28"/>
          <w:szCs w:val="28"/>
        </w:rPr>
        <w:t>5404048840</w:t>
      </w:r>
      <w:r w:rsidR="00532E1D">
        <w:rPr>
          <w:sz w:val="28"/>
          <w:szCs w:val="28"/>
        </w:rPr>
        <w:t xml:space="preserve"> ОГРН </w:t>
      </w:r>
      <w:r w:rsidR="00E0385C">
        <w:rPr>
          <w:sz w:val="28"/>
          <w:szCs w:val="28"/>
        </w:rPr>
        <w:t>1165476201384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E0385C">
        <w:rPr>
          <w:sz w:val="28"/>
          <w:szCs w:val="28"/>
        </w:rPr>
        <w:t>№ 5585573 от 25.11.2023</w:t>
      </w:r>
      <w:r w:rsidRPr="0039796B">
        <w:rPr>
          <w:sz w:val="28"/>
          <w:szCs w:val="28"/>
        </w:rPr>
        <w:t xml:space="preserve"> в размере </w:t>
      </w:r>
      <w:r w:rsidR="00E0385C">
        <w:rPr>
          <w:sz w:val="28"/>
          <w:szCs w:val="28"/>
        </w:rPr>
        <w:t>17 440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E0385C">
        <w:rPr>
          <w:sz w:val="28"/>
          <w:szCs w:val="28"/>
        </w:rPr>
        <w:t>4 000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36519A">
        <w:rPr>
          <w:sz w:val="28"/>
          <w:szCs w:val="28"/>
        </w:rPr>
        <w:t xml:space="preserve">десяти </w:t>
      </w:r>
      <w:r w:rsidRPr="0045611E">
        <w:rPr>
          <w:sz w:val="28"/>
          <w:szCs w:val="28"/>
        </w:rPr>
        <w:t xml:space="preserve">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2223"/>
    <w:rsid w:val="002B6413"/>
    <w:rsid w:val="002D07E6"/>
    <w:rsid w:val="002D356D"/>
    <w:rsid w:val="002F0943"/>
    <w:rsid w:val="002F6E8A"/>
    <w:rsid w:val="00323AA9"/>
    <w:rsid w:val="003325DB"/>
    <w:rsid w:val="0036519A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B64FE"/>
    <w:rsid w:val="00DE01F2"/>
    <w:rsid w:val="00DE768E"/>
    <w:rsid w:val="00DF199D"/>
    <w:rsid w:val="00E0385C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D79F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FCB37C0-C887-4C00-924D-1E156D78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